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  <w:t xml:space="preserve">Informace pro rodi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  <w:t xml:space="preserve">če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18"/>
          <w:shd w:fill="auto" w:val="clear"/>
        </w:rPr>
      </w:pP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Nejpozd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ěji do 5. 9. 2024 doneste do ŠD vyplněnou přihl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šku, je nutn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é vyplnit ob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ě strany, vyznačit př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íchod i odchod. P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řevlečen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í do 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ŠD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(oblečen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í, ve kterém se dít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ě může ušpinit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z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ůst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ává v sá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čku v šatně)</w:t>
      </w:r>
    </w:p>
    <w:p>
      <w:pPr>
        <w:spacing w:before="0" w:after="160" w:line="259"/>
        <w:ind w:right="0" w:left="720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18"/>
          <w:shd w:fill="auto" w:val="clear"/>
        </w:rPr>
      </w:pP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Provoz 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školn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í dru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žiny: </w:t>
        <w:tab/>
        <w:t xml:space="preserve">rann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í 6.30 - 7.40             odpolední 11.40 - 16.00</w:t>
      </w:r>
    </w:p>
    <w:p>
      <w:pPr>
        <w:spacing w:before="0" w:after="160" w:line="259"/>
        <w:ind w:right="0" w:left="720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18"/>
          <w:shd w:fill="auto" w:val="clear"/>
        </w:rPr>
      </w:pPr>
    </w:p>
    <w:p>
      <w:pPr>
        <w:numPr>
          <w:ilvl w:val="0"/>
          <w:numId w:val="7"/>
        </w:numPr>
        <w:spacing w:before="0" w:after="160" w:line="259"/>
        <w:ind w:right="0" w:left="72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Nápl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ň školn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í dru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žiny: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hrav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á angli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čtina, kreativn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í, hudební a dramatické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činnosti, recyklohran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í, sportovní aktivity, keramika, dopravka, pozorování p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írody a jiné</w:t>
      </w:r>
    </w:p>
    <w:p>
      <w:pPr>
        <w:spacing w:before="0" w:after="160" w:line="259"/>
        <w:ind w:right="0" w:left="720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18"/>
          <w:shd w:fill="auto" w:val="clear"/>
        </w:rPr>
      </w:pPr>
    </w:p>
    <w:p>
      <w:pPr>
        <w:numPr>
          <w:ilvl w:val="0"/>
          <w:numId w:val="9"/>
        </w:numPr>
        <w:spacing w:before="0" w:after="160" w:line="259"/>
        <w:ind w:right="0" w:left="72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řezuvky 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 pevn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á bezpe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á obuv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(nedoporu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čujeme sand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ále apod.)</w:t>
      </w:r>
    </w:p>
    <w:p>
      <w:pPr>
        <w:spacing w:before="0" w:after="160" w:line="259"/>
        <w:ind w:right="0" w:left="720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18"/>
          <w:shd w:fill="auto" w:val="clear"/>
        </w:rPr>
      </w:pPr>
    </w:p>
    <w:p>
      <w:pPr>
        <w:numPr>
          <w:ilvl w:val="0"/>
          <w:numId w:val="11"/>
        </w:numPr>
        <w:spacing w:before="0" w:after="160" w:line="259"/>
        <w:ind w:right="0" w:left="72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Cvi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čebn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í úbor 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 tepl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áková souprava, tri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čko, tenisky na ven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(mohou to b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ýt sportovní boty, ve kterých p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řišlo d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ít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ě do ZŠ), 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boty do haly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(do sokolovny)</w:t>
      </w:r>
    </w:p>
    <w:p>
      <w:pPr>
        <w:spacing w:before="0" w:after="160" w:line="259"/>
        <w:ind w:right="0" w:left="720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18"/>
          <w:shd w:fill="auto" w:val="clear"/>
        </w:rPr>
      </w:pPr>
    </w:p>
    <w:p>
      <w:pPr>
        <w:numPr>
          <w:ilvl w:val="0"/>
          <w:numId w:val="13"/>
        </w:numPr>
        <w:spacing w:before="0" w:after="160" w:line="259"/>
        <w:ind w:right="0" w:left="72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Vybavený penál - 1.ro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ík: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3x tu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žka č.2, z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ákladní pastelky, 3x fix na tabulku, had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ík na tabulku, guma, o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řez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ávátko, n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ůžky, mal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é lepidlo + mazací tabulka a desky na písmenka;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 2. - 5. ro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ík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: 2x tu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žka, 2 pera, lepidlo, guma, ořez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ávátko, n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ůžky, pastelky a fixy</w:t>
      </w:r>
    </w:p>
    <w:p>
      <w:pPr>
        <w:spacing w:before="0" w:after="160" w:line="259"/>
        <w:ind w:right="0" w:left="720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18"/>
          <w:shd w:fill="auto" w:val="clear"/>
        </w:rPr>
      </w:pPr>
    </w:p>
    <w:p>
      <w:pPr>
        <w:numPr>
          <w:ilvl w:val="0"/>
          <w:numId w:val="15"/>
        </w:numPr>
        <w:spacing w:before="0" w:after="160" w:line="259"/>
        <w:ind w:right="0" w:left="72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Kapesníky v boxu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(vytahovací)</w:t>
      </w:r>
    </w:p>
    <w:p>
      <w:pPr>
        <w:spacing w:before="0" w:after="160" w:line="259"/>
        <w:ind w:right="0" w:left="720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18"/>
          <w:shd w:fill="auto" w:val="clear"/>
        </w:rPr>
      </w:pPr>
    </w:p>
    <w:p>
      <w:pPr>
        <w:numPr>
          <w:ilvl w:val="0"/>
          <w:numId w:val="17"/>
        </w:numPr>
        <w:spacing w:before="0" w:after="160" w:line="259"/>
        <w:ind w:right="0" w:left="72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ětš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í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(staré)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 triko na výtvarnou výchovu</w:t>
      </w:r>
    </w:p>
    <w:p>
      <w:pPr>
        <w:spacing w:before="0" w:after="160" w:line="259"/>
        <w:ind w:right="0" w:left="720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18"/>
          <w:shd w:fill="auto" w:val="clear"/>
        </w:rPr>
      </w:pPr>
    </w:p>
    <w:p>
      <w:pPr>
        <w:numPr>
          <w:ilvl w:val="0"/>
          <w:numId w:val="19"/>
        </w:numPr>
        <w:spacing w:before="0" w:after="160" w:line="259"/>
        <w:ind w:right="0" w:left="720" w:hanging="36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Platby 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prosíme v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šechny rodiče, aby upřednostňovali platbu na školn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í ú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čet</w:t>
      </w:r>
    </w:p>
    <w:p>
      <w:pPr>
        <w:spacing w:before="0" w:after="160" w:line="259"/>
        <w:ind w:right="0" w:left="72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18"/>
          <w:shd w:fill="auto" w:val="clear"/>
        </w:rPr>
      </w:pPr>
    </w:p>
    <w:p>
      <w:pPr>
        <w:numPr>
          <w:ilvl w:val="0"/>
          <w:numId w:val="21"/>
        </w:numPr>
        <w:spacing w:before="0" w:after="160" w:line="259"/>
        <w:ind w:right="0" w:left="1440" w:hanging="36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u w:val="single"/>
          <w:shd w:fill="auto" w:val="clear"/>
        </w:rPr>
        <w:t xml:space="preserve">č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u w:val="single"/>
          <w:shd w:fill="auto" w:val="clear"/>
        </w:rPr>
        <w:t xml:space="preserve">íslo ú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u w:val="single"/>
          <w:shd w:fill="auto" w:val="clear"/>
        </w:rPr>
        <w:t xml:space="preserve">čtu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  <w:t xml:space="preserve">2771327713/0600</w:t>
      </w:r>
    </w:p>
    <w:p>
      <w:pPr>
        <w:numPr>
          <w:ilvl w:val="0"/>
          <w:numId w:val="21"/>
        </w:numPr>
        <w:spacing w:before="0" w:after="160" w:line="259"/>
        <w:ind w:right="0" w:left="1440" w:hanging="36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u w:val="single"/>
          <w:shd w:fill="auto" w:val="clear"/>
        </w:rPr>
        <w:t xml:space="preserve">specifický symbol:</w:t>
      </w:r>
    </w:p>
    <w:p>
      <w:pPr>
        <w:numPr>
          <w:ilvl w:val="0"/>
          <w:numId w:val="21"/>
        </w:numPr>
        <w:spacing w:before="0" w:after="160" w:line="259"/>
        <w:ind w:right="0" w:left="2160" w:hanging="18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platba za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školn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í dru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žinu </w:t>
        <w:tab/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  <w:t xml:space="preserve">0101</w:t>
        <w:tab/>
        <w:tab/>
        <w:t xml:space="preserve">1000,- Kč/školn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  <w:t xml:space="preserve">í rok</w:t>
      </w:r>
    </w:p>
    <w:p>
      <w:pPr>
        <w:numPr>
          <w:ilvl w:val="0"/>
          <w:numId w:val="21"/>
        </w:numPr>
        <w:spacing w:before="0" w:after="160" w:line="259"/>
        <w:ind w:right="0" w:left="2160" w:hanging="18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výtvarné pot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řeby</w:t>
        <w:tab/>
        <w:tab/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  <w:t xml:space="preserve">0102</w:t>
        <w:tab/>
        <w:tab/>
        <w:t xml:space="preserve">350,- Kč/školn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  <w:t xml:space="preserve">í rok</w:t>
      </w:r>
    </w:p>
    <w:p>
      <w:pPr>
        <w:numPr>
          <w:ilvl w:val="0"/>
          <w:numId w:val="21"/>
        </w:numPr>
        <w:spacing w:before="0" w:after="160" w:line="259"/>
        <w:ind w:right="0" w:left="1440" w:hanging="360"/>
        <w:jc w:val="left"/>
        <w:rPr>
          <w:rFonts w:ascii="Garamond" w:hAnsi="Garamond" w:cs="Garamond" w:eastAsia="Garamond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u w:val="single"/>
          <w:shd w:fill="auto" w:val="clear"/>
        </w:rPr>
        <w:t xml:space="preserve">variabilní symbol: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íslo 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áka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(platné po celou dobu docházky)</w:t>
      </w:r>
    </w:p>
    <w:p>
      <w:pPr>
        <w:numPr>
          <w:ilvl w:val="0"/>
          <w:numId w:val="21"/>
        </w:numPr>
        <w:spacing w:before="0" w:after="160" w:line="259"/>
        <w:ind w:right="0" w:left="1440" w:hanging="360"/>
        <w:jc w:val="left"/>
        <w:rPr>
          <w:rFonts w:ascii="Garamond" w:hAnsi="Garamond" w:cs="Garamond" w:eastAsia="Garamond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u w:val="single"/>
          <w:shd w:fill="auto" w:val="clear"/>
        </w:rPr>
        <w:t xml:space="preserve">zpráva pro p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u w:val="single"/>
          <w:shd w:fill="auto" w:val="clear"/>
        </w:rPr>
        <w:t xml:space="preserve">ř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u w:val="single"/>
          <w:shd w:fill="auto" w:val="clear"/>
        </w:rPr>
        <w:t xml:space="preserve">íjemce: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jméno a p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íjmení 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áka</w:t>
      </w:r>
    </w:p>
    <w:p>
      <w:pPr>
        <w:spacing w:before="0" w:after="160" w:line="259"/>
        <w:ind w:right="0" w:left="708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POZN.: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Variabilní symboly Vám p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řed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áme na prvních t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ídních sch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ůzk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ách. Rodi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če ž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ák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ů v prvn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ím ro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íku platbu za výtvarné pot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řeby 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neplat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. Vybavení je sou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ástí balí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čku v hodnotě 500,- Kč, dle vyhl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šky č. 48/2005 Sb.</w:t>
      </w:r>
    </w:p>
    <w:p>
      <w:pPr>
        <w:numPr>
          <w:ilvl w:val="0"/>
          <w:numId w:val="25"/>
        </w:numPr>
        <w:spacing w:before="0" w:after="160" w:line="259"/>
        <w:ind w:right="0" w:left="720" w:hanging="36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Ob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ědy - j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ídelní 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ád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pro na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ši j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ídelnu je v 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aktualitách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na na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šich webov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ých stránkách</w:t>
      </w:r>
    </w:p>
    <w:p>
      <w:pPr>
        <w:spacing w:before="0" w:after="160" w:line="259"/>
        <w:ind w:right="0" w:left="72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18"/>
          <w:u w:val="single"/>
          <w:shd w:fill="auto" w:val="clear"/>
        </w:rPr>
      </w:pPr>
    </w:p>
    <w:p>
      <w:pPr>
        <w:numPr>
          <w:ilvl w:val="0"/>
          <w:numId w:val="27"/>
        </w:numPr>
        <w:spacing w:before="0" w:after="160" w:line="259"/>
        <w:ind w:right="0" w:left="720" w:hanging="36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čebnice a pracovn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í se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šity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dostanou ž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áci b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ěhem prvn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ího týdne, v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še je potřeba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 obalit a podepsat.</w:t>
      </w:r>
    </w:p>
    <w:p>
      <w:pPr>
        <w:spacing w:before="0" w:after="160" w:line="259"/>
        <w:ind w:right="0" w:left="720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18"/>
          <w:shd w:fill="auto" w:val="clear"/>
        </w:rPr>
      </w:pPr>
    </w:p>
    <w:p>
      <w:pPr>
        <w:numPr>
          <w:ilvl w:val="0"/>
          <w:numId w:val="29"/>
        </w:numPr>
        <w:spacing w:before="0" w:after="160" w:line="259"/>
        <w:ind w:right="0" w:left="720" w:hanging="36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Vyu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čov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ání za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íná v 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  <w:t xml:space="preserve">8 hodin, 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vyu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čovac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í hodiny:</w:t>
      </w:r>
    </w:p>
    <w:p>
      <w:pPr>
        <w:spacing w:before="0" w:after="160" w:line="259"/>
        <w:ind w:right="0" w:left="696" w:firstLine="72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8.00 - 8.45</w:t>
        <w:tab/>
        <w:tab/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8.55 - 9.40</w:t>
        <w:tab/>
        <w:tab/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10.00 - 10.45</w:t>
      </w:r>
    </w:p>
    <w:p>
      <w:pPr>
        <w:spacing w:before="0" w:after="160" w:line="259"/>
        <w:ind w:right="0" w:left="696" w:firstLine="72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4.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10.55 - 11.40</w:t>
        <w:tab/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5.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11.50 - 12.35</w:t>
        <w:tab/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6.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12.45 - 13.30</w:t>
      </w:r>
    </w:p>
    <w:p>
      <w:pPr>
        <w:numPr>
          <w:ilvl w:val="0"/>
          <w:numId w:val="31"/>
        </w:numPr>
        <w:spacing w:before="0" w:after="160" w:line="259"/>
        <w:ind w:right="0" w:left="720" w:hanging="36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Vyu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čov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ání v 1. týdnu: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2.9. zahájení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školn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ího roku na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školn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ím pozemku v 8.00, p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řesun do tř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íd, konec v 8.45, tento den 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není 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školn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í dru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žina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v provozu. 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Od 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úterý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3.9. v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šechny tř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ídy 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dle rozvrhu.</w:t>
      </w:r>
    </w:p>
    <w:p>
      <w:pPr>
        <w:spacing w:before="0" w:after="160" w:line="259"/>
        <w:ind w:right="0" w:left="72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18"/>
          <w:shd w:fill="auto" w:val="clear"/>
        </w:rPr>
      </w:pPr>
    </w:p>
    <w:p>
      <w:pPr>
        <w:numPr>
          <w:ilvl w:val="0"/>
          <w:numId w:val="33"/>
        </w:numPr>
        <w:spacing w:before="0" w:after="160" w:line="259"/>
        <w:ind w:right="0" w:left="720" w:hanging="36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Nep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ítomnost dít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ěte ve škole je nutn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é omluvit v Bakalá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ích -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pokud nebudeme mít omluvenku v Bakalá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ích, voláme hned dom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ů, zda se d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ít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ěti něco nestalo</w:t>
      </w:r>
    </w:p>
    <w:p>
      <w:pPr>
        <w:spacing w:before="0" w:after="160" w:line="259"/>
        <w:ind w:right="0" w:left="72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  <w:t xml:space="preserve">4. 9. 2024 Vás srde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  <w:t xml:space="preserve">čně zveme na společnou schůzku od 17. 00 ve školn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  <w:t xml:space="preserve">í dru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  <w:t xml:space="preserve">žině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num w:numId="3">
    <w:abstractNumId w:val="84"/>
  </w:num>
  <w:num w:numId="5">
    <w:abstractNumId w:val="78"/>
  </w:num>
  <w:num w:numId="7">
    <w:abstractNumId w:val="72"/>
  </w:num>
  <w:num w:numId="9">
    <w:abstractNumId w:val="66"/>
  </w:num>
  <w:num w:numId="11">
    <w:abstractNumId w:val="60"/>
  </w:num>
  <w:num w:numId="13">
    <w:abstractNumId w:val="54"/>
  </w:num>
  <w:num w:numId="15">
    <w:abstractNumId w:val="48"/>
  </w:num>
  <w:num w:numId="17">
    <w:abstractNumId w:val="42"/>
  </w:num>
  <w:num w:numId="19">
    <w:abstractNumId w:val="36"/>
  </w:num>
  <w:num w:numId="21">
    <w:abstractNumId w:val="30"/>
  </w:num>
  <w:num w:numId="25">
    <w:abstractNumId w:val="24"/>
  </w:num>
  <w:num w:numId="27">
    <w:abstractNumId w:val="18"/>
  </w:num>
  <w:num w:numId="29">
    <w:abstractNumId w:val="12"/>
  </w:num>
  <w:num w:numId="31">
    <w:abstractNumId w:val="6"/>
  </w:num>
  <w:num w:numId="3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